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7D14A" w14:textId="77777777" w:rsidR="00A57BCB" w:rsidRPr="00A57BCB" w:rsidRDefault="00A57BCB" w:rsidP="00A57BCB">
      <w:pPr>
        <w:widowControl/>
        <w:shd w:val="clear" w:color="auto" w:fill="FFFFFF"/>
        <w:spacing w:before="100" w:beforeAutospacing="1"/>
        <w:jc w:val="left"/>
        <w:outlineLvl w:val="1"/>
        <w:rPr>
          <w:rFonts w:ascii="Segoe UI" w:hAnsi="Segoe UI" w:cs="Segoe UI"/>
          <w:color w:val="303030"/>
          <w:kern w:val="0"/>
          <w:sz w:val="36"/>
          <w:szCs w:val="36"/>
        </w:rPr>
      </w:pPr>
      <w:r w:rsidRPr="00A57BCB">
        <w:rPr>
          <w:rFonts w:ascii="Segoe UI" w:hAnsi="Segoe UI" w:cs="Segoe UI"/>
          <w:color w:val="303030"/>
          <w:kern w:val="0"/>
          <w:sz w:val="36"/>
          <w:szCs w:val="36"/>
        </w:rPr>
        <w:t>一、使用说明</w:t>
      </w:r>
    </w:p>
    <w:p w14:paraId="3534D76E" w14:textId="77777777" w:rsidR="00A57BCB" w:rsidRPr="00A57BCB" w:rsidRDefault="00A57BCB" w:rsidP="00A57BCB">
      <w:pPr>
        <w:widowControl/>
        <w:shd w:val="clear" w:color="auto" w:fill="FFFFFF"/>
        <w:jc w:val="left"/>
        <w:rPr>
          <w:rFonts w:ascii="Segoe UI" w:hAnsi="Segoe UI" w:cs="Segoe UI"/>
          <w:color w:val="303030"/>
          <w:kern w:val="0"/>
          <w:szCs w:val="24"/>
        </w:rPr>
      </w:pPr>
      <w:r w:rsidRPr="00A57BCB">
        <w:rPr>
          <w:rFonts w:ascii="Segoe UI" w:hAnsi="Segoe UI" w:cs="Segoe UI"/>
          <w:color w:val="303030"/>
          <w:kern w:val="0"/>
          <w:szCs w:val="24"/>
        </w:rPr>
        <w:t>为解决系统内</w:t>
      </w:r>
      <w:proofErr w:type="gramStart"/>
      <w:r w:rsidRPr="00A57BCB">
        <w:rPr>
          <w:rFonts w:ascii="Segoe UI" w:hAnsi="Segoe UI" w:cs="Segoe UI"/>
          <w:color w:val="303030"/>
          <w:kern w:val="0"/>
          <w:szCs w:val="24"/>
        </w:rPr>
        <w:t>网重装导致</w:t>
      </w:r>
      <w:proofErr w:type="gramEnd"/>
      <w:r w:rsidRPr="00A57BCB">
        <w:rPr>
          <w:rFonts w:ascii="Segoe UI" w:hAnsi="Segoe UI" w:cs="Segoe UI"/>
          <w:color w:val="303030"/>
          <w:kern w:val="0"/>
          <w:szCs w:val="24"/>
        </w:rPr>
        <w:t>的授权异常后客户只能借助我司客服人员协助查询并解绑后重新激活恢复授权。该方案可实现用户自主操作完成授权恢复。</w:t>
      </w:r>
    </w:p>
    <w:p w14:paraId="47395EBE" w14:textId="77777777" w:rsidR="00A57BCB" w:rsidRPr="00A57BCB" w:rsidRDefault="00A57BCB" w:rsidP="00A57BCB">
      <w:pPr>
        <w:widowControl/>
        <w:shd w:val="clear" w:color="auto" w:fill="FFFFFF"/>
        <w:jc w:val="left"/>
        <w:rPr>
          <w:rFonts w:ascii="Segoe UI" w:hAnsi="Segoe UI" w:cs="Segoe UI"/>
          <w:color w:val="303030"/>
          <w:kern w:val="0"/>
          <w:szCs w:val="24"/>
        </w:rPr>
      </w:pPr>
      <w:r w:rsidRPr="00A57BCB">
        <w:rPr>
          <w:rFonts w:ascii="Segoe UI" w:hAnsi="Segoe UI" w:cs="Segoe UI"/>
          <w:color w:val="303030"/>
          <w:kern w:val="0"/>
          <w:szCs w:val="24"/>
        </w:rPr>
        <w:t>覆盖如下场景：</w:t>
      </w:r>
    </w:p>
    <w:p w14:paraId="7EF4794F" w14:textId="77777777" w:rsidR="00A57BCB" w:rsidRPr="00A57BCB" w:rsidRDefault="00A57BCB" w:rsidP="00A57BCB">
      <w:pPr>
        <w:pStyle w:val="a4"/>
        <w:numPr>
          <w:ilvl w:val="0"/>
          <w:numId w:val="14"/>
        </w:numPr>
        <w:ind w:firstLineChars="0"/>
      </w:pPr>
      <w:r w:rsidRPr="00A57BCB">
        <w:t>频繁需要重装操作系统的用户或单位</w:t>
      </w:r>
    </w:p>
    <w:p w14:paraId="03DEC72F" w14:textId="77777777" w:rsidR="00A57BCB" w:rsidRPr="00A57BCB" w:rsidRDefault="00A57BCB" w:rsidP="00A57BCB">
      <w:pPr>
        <w:pStyle w:val="a4"/>
        <w:numPr>
          <w:ilvl w:val="0"/>
          <w:numId w:val="14"/>
        </w:numPr>
        <w:ind w:firstLineChars="0"/>
      </w:pPr>
      <w:r w:rsidRPr="00A57BCB">
        <w:t>可提供给咨询重</w:t>
      </w:r>
      <w:proofErr w:type="gramStart"/>
      <w:r w:rsidRPr="00A57BCB">
        <w:t>装如何</w:t>
      </w:r>
      <w:proofErr w:type="gramEnd"/>
      <w:r w:rsidRPr="00A57BCB">
        <w:t>恢复授权的用户</w:t>
      </w:r>
    </w:p>
    <w:p w14:paraId="148C16BE" w14:textId="77777777" w:rsidR="00A57BCB" w:rsidRPr="00A57BCB" w:rsidRDefault="00A57BCB" w:rsidP="00A57BCB">
      <w:pPr>
        <w:widowControl/>
        <w:shd w:val="clear" w:color="auto" w:fill="FFFFFF"/>
        <w:spacing w:before="100" w:beforeAutospacing="1"/>
        <w:jc w:val="left"/>
        <w:outlineLvl w:val="2"/>
        <w:rPr>
          <w:rFonts w:ascii="Segoe UI" w:hAnsi="Segoe UI" w:cs="Segoe UI"/>
          <w:color w:val="303030"/>
          <w:kern w:val="0"/>
          <w:sz w:val="27"/>
          <w:szCs w:val="27"/>
        </w:rPr>
      </w:pPr>
      <w:r w:rsidRPr="00A57BCB">
        <w:rPr>
          <w:rFonts w:ascii="Segoe UI" w:hAnsi="Segoe UI" w:cs="Segoe UI"/>
          <w:color w:val="303030"/>
          <w:kern w:val="0"/>
          <w:sz w:val="27"/>
          <w:szCs w:val="27"/>
        </w:rPr>
        <w:t>【授权客户端】</w:t>
      </w:r>
    </w:p>
    <w:p w14:paraId="5D512122" w14:textId="77777777" w:rsidR="00A57BCB" w:rsidRPr="00A57BCB" w:rsidRDefault="00A57BCB" w:rsidP="00A57BCB">
      <w:pPr>
        <w:widowControl/>
        <w:shd w:val="clear" w:color="auto" w:fill="FFFFFF"/>
        <w:jc w:val="left"/>
        <w:rPr>
          <w:rFonts w:ascii="Segoe UI" w:hAnsi="Segoe UI" w:cs="Segoe UI"/>
          <w:color w:val="303030"/>
          <w:kern w:val="0"/>
          <w:szCs w:val="24"/>
        </w:rPr>
      </w:pPr>
      <w:r w:rsidRPr="00A57BCB">
        <w:rPr>
          <w:rFonts w:ascii="Segoe UI" w:hAnsi="Segoe UI" w:cs="Segoe UI"/>
          <w:color w:val="303030"/>
          <w:kern w:val="0"/>
          <w:szCs w:val="24"/>
        </w:rPr>
        <w:t>支持版本：</w:t>
      </w:r>
      <w:r w:rsidRPr="00A57BCB">
        <w:rPr>
          <w:rFonts w:ascii="Segoe UI" w:hAnsi="Segoe UI" w:cs="Segoe UI"/>
          <w:color w:val="303030"/>
          <w:kern w:val="0"/>
          <w:szCs w:val="24"/>
        </w:rPr>
        <w:t>V5.9.4</w:t>
      </w:r>
    </w:p>
    <w:p w14:paraId="0C70F257" w14:textId="77777777" w:rsidR="00A57BCB" w:rsidRPr="00A57BCB" w:rsidRDefault="00A57BCB" w:rsidP="00A57BCB">
      <w:pPr>
        <w:widowControl/>
        <w:shd w:val="clear" w:color="auto" w:fill="FFFFFF"/>
        <w:jc w:val="left"/>
        <w:rPr>
          <w:rFonts w:ascii="Segoe UI" w:hAnsi="Segoe UI" w:cs="Segoe UI"/>
          <w:color w:val="303030"/>
          <w:kern w:val="0"/>
          <w:szCs w:val="24"/>
        </w:rPr>
      </w:pPr>
      <w:r w:rsidRPr="00A57BCB">
        <w:rPr>
          <w:rFonts w:ascii="Segoe UI" w:hAnsi="Segoe UI" w:cs="Segoe UI"/>
          <w:color w:val="303030"/>
          <w:kern w:val="0"/>
          <w:szCs w:val="24"/>
        </w:rPr>
        <w:t>支持系统：桌面专业版</w:t>
      </w:r>
      <w:r w:rsidRPr="00A57BCB">
        <w:rPr>
          <w:rFonts w:ascii="Segoe UI" w:hAnsi="Segoe UI" w:cs="Segoe UI"/>
          <w:color w:val="303030"/>
          <w:kern w:val="0"/>
          <w:szCs w:val="24"/>
        </w:rPr>
        <w:t>1060u1</w:t>
      </w:r>
      <w:r w:rsidRPr="00A57BCB">
        <w:rPr>
          <w:rFonts w:ascii="Segoe UI" w:hAnsi="Segoe UI" w:cs="Segoe UI"/>
          <w:color w:val="303030"/>
          <w:kern w:val="0"/>
          <w:szCs w:val="24"/>
        </w:rPr>
        <w:t>及以上</w:t>
      </w:r>
    </w:p>
    <w:p w14:paraId="640DB70A" w14:textId="77777777" w:rsidR="00A57BCB" w:rsidRPr="00A57BCB" w:rsidRDefault="00A57BCB" w:rsidP="00A57BCB">
      <w:pPr>
        <w:widowControl/>
        <w:shd w:val="clear" w:color="auto" w:fill="FFFFFF"/>
        <w:jc w:val="left"/>
        <w:rPr>
          <w:rFonts w:ascii="Segoe UI" w:hAnsi="Segoe UI" w:cs="Segoe UI"/>
          <w:color w:val="303030"/>
          <w:kern w:val="0"/>
          <w:szCs w:val="24"/>
        </w:rPr>
      </w:pPr>
      <w:r w:rsidRPr="00A57BCB">
        <w:rPr>
          <w:rFonts w:ascii="Segoe UI" w:hAnsi="Segoe UI" w:cs="Segoe UI"/>
          <w:color w:val="303030"/>
          <w:kern w:val="0"/>
          <w:szCs w:val="24"/>
        </w:rPr>
        <w:t>离线安装包和提取码：</w:t>
      </w:r>
      <w:hyperlink r:id="rId5" w:anchor="/productdetails/cd5tbakE6FHnEEzgThEpZ4z" w:history="1">
        <w:r w:rsidRPr="00A57BCB">
          <w:rPr>
            <w:rFonts w:ascii="Segoe UI" w:hAnsi="Segoe UI" w:cs="Segoe UI"/>
            <w:color w:val="0000FF"/>
            <w:kern w:val="0"/>
            <w:szCs w:val="24"/>
            <w:u w:val="single"/>
          </w:rPr>
          <w:t>https://iso.uniontech.com/#/productdetails/cd5tbakE6FHnEEzgThEpZ4z</w:t>
        </w:r>
      </w:hyperlink>
    </w:p>
    <w:p w14:paraId="7D33E6C0" w14:textId="77777777" w:rsidR="00A57BCB" w:rsidRPr="00A57BCB" w:rsidRDefault="00A57BCB" w:rsidP="00A57BCB">
      <w:pPr>
        <w:widowControl/>
        <w:shd w:val="clear" w:color="auto" w:fill="FFFFFF"/>
        <w:jc w:val="left"/>
        <w:rPr>
          <w:rFonts w:ascii="Segoe UI" w:hAnsi="Segoe UI" w:cs="Segoe UI"/>
          <w:color w:val="303030"/>
          <w:kern w:val="0"/>
          <w:szCs w:val="24"/>
        </w:rPr>
      </w:pPr>
      <w:r w:rsidRPr="00A57BCB">
        <w:rPr>
          <w:rFonts w:ascii="Segoe UI" w:hAnsi="Segoe UI" w:cs="Segoe UI"/>
          <w:color w:val="303030"/>
          <w:kern w:val="0"/>
          <w:szCs w:val="24"/>
        </w:rPr>
        <w:t>提取码：</w:t>
      </w:r>
      <w:proofErr w:type="spellStart"/>
      <w:r w:rsidRPr="00A57BCB">
        <w:rPr>
          <w:rFonts w:ascii="Segoe UI" w:hAnsi="Segoe UI" w:cs="Segoe UI"/>
          <w:color w:val="303030"/>
          <w:kern w:val="0"/>
          <w:szCs w:val="24"/>
        </w:rPr>
        <w:t>vEBY</w:t>
      </w:r>
      <w:proofErr w:type="spellEnd"/>
    </w:p>
    <w:p w14:paraId="4B285813" w14:textId="77777777" w:rsidR="00A57BCB" w:rsidRPr="00A57BCB" w:rsidRDefault="00A57BCB" w:rsidP="00A57BCB">
      <w:pPr>
        <w:widowControl/>
        <w:shd w:val="clear" w:color="auto" w:fill="FFFFFF"/>
        <w:spacing w:before="100" w:beforeAutospacing="1"/>
        <w:jc w:val="left"/>
        <w:outlineLvl w:val="1"/>
        <w:rPr>
          <w:rFonts w:ascii="Segoe UI" w:hAnsi="Segoe UI" w:cs="Segoe UI"/>
          <w:color w:val="303030"/>
          <w:kern w:val="0"/>
          <w:sz w:val="36"/>
          <w:szCs w:val="36"/>
        </w:rPr>
      </w:pPr>
      <w:r w:rsidRPr="00A57BCB">
        <w:rPr>
          <w:rFonts w:ascii="Segoe UI" w:hAnsi="Segoe UI" w:cs="Segoe UI"/>
          <w:color w:val="303030"/>
          <w:kern w:val="0"/>
          <w:sz w:val="36"/>
          <w:szCs w:val="36"/>
        </w:rPr>
        <w:t>二、适用场景</w:t>
      </w:r>
    </w:p>
    <w:p w14:paraId="65C7A259" w14:textId="77777777" w:rsidR="00A57BCB" w:rsidRPr="00A57BCB" w:rsidRDefault="00A57BCB" w:rsidP="00A57BCB">
      <w:pPr>
        <w:widowControl/>
        <w:shd w:val="clear" w:color="auto" w:fill="FFFFFF"/>
        <w:jc w:val="left"/>
        <w:rPr>
          <w:rFonts w:ascii="Segoe UI" w:hAnsi="Segoe UI" w:cs="Segoe UI"/>
          <w:color w:val="303030"/>
          <w:kern w:val="0"/>
          <w:szCs w:val="24"/>
        </w:rPr>
      </w:pPr>
      <w:r w:rsidRPr="00A57BCB">
        <w:rPr>
          <w:rFonts w:ascii="Segoe UI" w:hAnsi="Segoe UI" w:cs="Segoe UI"/>
          <w:color w:val="303030"/>
          <w:kern w:val="0"/>
          <w:szCs w:val="24"/>
        </w:rPr>
        <w:t>前置条件如下：</w:t>
      </w:r>
    </w:p>
    <w:p w14:paraId="36AC1B2E" w14:textId="77777777" w:rsidR="00A57BCB" w:rsidRPr="00A57BCB" w:rsidRDefault="00A57BCB" w:rsidP="00A57BCB">
      <w:pPr>
        <w:pStyle w:val="a4"/>
        <w:numPr>
          <w:ilvl w:val="0"/>
          <w:numId w:val="13"/>
        </w:numPr>
        <w:ind w:firstLineChars="0"/>
      </w:pPr>
      <w:r w:rsidRPr="00A57BCB">
        <w:t>系统在已激活的状态下允许授权文件备份，如系统授权状态为未激活或试用期是不支持授权文件备份。</w:t>
      </w:r>
    </w:p>
    <w:p w14:paraId="039B8E4E" w14:textId="77777777" w:rsidR="00A57BCB" w:rsidRPr="00A57BCB" w:rsidRDefault="00A57BCB" w:rsidP="00A57BCB">
      <w:pPr>
        <w:pStyle w:val="a4"/>
        <w:numPr>
          <w:ilvl w:val="0"/>
          <w:numId w:val="13"/>
        </w:numPr>
        <w:ind w:firstLineChars="0"/>
      </w:pPr>
      <w:r w:rsidRPr="00A57BCB">
        <w:t>备份的授权文件为加密文件遵循</w:t>
      </w:r>
      <w:proofErr w:type="gramStart"/>
      <w:r w:rsidRPr="00A57BCB">
        <w:t>一</w:t>
      </w:r>
      <w:proofErr w:type="gramEnd"/>
      <w:r w:rsidRPr="00A57BCB">
        <w:t>机一码，不允许使用非本机授权文件恢复。</w:t>
      </w:r>
    </w:p>
    <w:p w14:paraId="01AEEA9B" w14:textId="77777777" w:rsidR="00A57BCB" w:rsidRPr="00A57BCB" w:rsidRDefault="00A57BCB" w:rsidP="00A57BCB">
      <w:pPr>
        <w:pStyle w:val="a4"/>
        <w:numPr>
          <w:ilvl w:val="0"/>
          <w:numId w:val="13"/>
        </w:numPr>
        <w:ind w:firstLineChars="0"/>
      </w:pPr>
      <w:r w:rsidRPr="00A57BCB">
        <w:t>备份的授权文件遵循同产品授权恢复，不支持跨产品恢复如备份的为专业版产品不支持恢复教育版产品。</w:t>
      </w:r>
    </w:p>
    <w:p w14:paraId="2E6AEC7D" w14:textId="77777777" w:rsidR="00A57BCB" w:rsidRPr="00A57BCB" w:rsidRDefault="00A57BCB" w:rsidP="00A57BCB">
      <w:pPr>
        <w:pStyle w:val="a4"/>
        <w:numPr>
          <w:ilvl w:val="0"/>
          <w:numId w:val="13"/>
        </w:numPr>
        <w:ind w:firstLineChars="0"/>
      </w:pPr>
      <w:r w:rsidRPr="00A57BCB">
        <w:t>仅同授权激活服务器的环境恢复，如使用的</w:t>
      </w:r>
      <w:proofErr w:type="spellStart"/>
      <w:r w:rsidRPr="00A57BCB">
        <w:t>telicense</w:t>
      </w:r>
      <w:proofErr w:type="spellEnd"/>
      <w:r w:rsidRPr="00A57BCB">
        <w:t>测试的服务器，重装系统后授权客户端会默认激活服务器为</w:t>
      </w:r>
      <w:r w:rsidRPr="00A57BCB">
        <w:t>license</w:t>
      </w:r>
      <w:r w:rsidRPr="00A57BCB">
        <w:t>，需要用户在授权客户端</w:t>
      </w:r>
      <w:proofErr w:type="gramStart"/>
      <w:r w:rsidRPr="00A57BCB">
        <w:t>手动把</w:t>
      </w:r>
      <w:proofErr w:type="gramEnd"/>
      <w:r w:rsidRPr="00A57BCB">
        <w:t>激活服务器设置为</w:t>
      </w:r>
      <w:proofErr w:type="spellStart"/>
      <w:r w:rsidRPr="00A57BCB">
        <w:t>telicense</w:t>
      </w:r>
      <w:proofErr w:type="spellEnd"/>
      <w:r w:rsidRPr="00A57BCB">
        <w:t>后再进行恢复操作。</w:t>
      </w:r>
    </w:p>
    <w:p w14:paraId="56FF4962" w14:textId="77777777" w:rsidR="00A57BCB" w:rsidRPr="00A57BCB" w:rsidRDefault="00A57BCB" w:rsidP="00A57BCB">
      <w:pPr>
        <w:pStyle w:val="a4"/>
        <w:numPr>
          <w:ilvl w:val="0"/>
          <w:numId w:val="13"/>
        </w:numPr>
        <w:ind w:firstLineChars="0"/>
      </w:pPr>
      <w:r w:rsidRPr="00A57BCB">
        <w:t>不支持</w:t>
      </w:r>
      <w:r w:rsidRPr="00A57BCB">
        <w:t>KMS</w:t>
      </w:r>
      <w:r w:rsidRPr="00A57BCB">
        <w:t>内网激活用户：</w:t>
      </w:r>
      <w:r w:rsidRPr="00A57BCB">
        <w:t>KMS</w:t>
      </w:r>
      <w:r w:rsidRPr="00A57BCB">
        <w:t>内网用户可通过更为简便的连接内网服务器进行授权恢复，不建议使用该功能。</w:t>
      </w:r>
    </w:p>
    <w:p w14:paraId="1AAF1A82" w14:textId="77777777" w:rsidR="00A57BCB" w:rsidRPr="00A57BCB" w:rsidRDefault="00A57BCB" w:rsidP="00A57BCB">
      <w:pPr>
        <w:pStyle w:val="a4"/>
        <w:numPr>
          <w:ilvl w:val="0"/>
          <w:numId w:val="13"/>
        </w:numPr>
        <w:ind w:firstLineChars="0"/>
      </w:pPr>
      <w:r w:rsidRPr="00A57BCB">
        <w:t>支持在线恢复和内网离线备份恢复，在线情况下可等待或者触发连接激活服务器操作即可恢复授权，该功能更偏向内网离线</w:t>
      </w:r>
      <w:proofErr w:type="gramStart"/>
      <w:r w:rsidRPr="00A57BCB">
        <w:t>重装且无法</w:t>
      </w:r>
      <w:proofErr w:type="gramEnd"/>
      <w:r w:rsidRPr="00A57BCB">
        <w:t>连接外网用户。</w:t>
      </w:r>
    </w:p>
    <w:p w14:paraId="4A98A1E7" w14:textId="77777777" w:rsidR="00A57BCB" w:rsidRPr="00A57BCB" w:rsidRDefault="00A57BCB" w:rsidP="00A57BCB">
      <w:pPr>
        <w:pStyle w:val="a4"/>
        <w:numPr>
          <w:ilvl w:val="0"/>
          <w:numId w:val="13"/>
        </w:numPr>
        <w:ind w:firstLineChars="0"/>
      </w:pPr>
      <w:r w:rsidRPr="00A57BCB">
        <w:t>授权后台被重置或停用的序列号</w:t>
      </w:r>
      <w:proofErr w:type="gramStart"/>
      <w:r w:rsidRPr="00A57BCB">
        <w:t>在内网环境</w:t>
      </w:r>
      <w:proofErr w:type="gramEnd"/>
      <w:r w:rsidRPr="00A57BCB">
        <w:t>下可恢复成功，联网后授权会更新为未激活，最终的授权信息以授权后台记录为准。</w:t>
      </w:r>
    </w:p>
    <w:p w14:paraId="5C87E8FE" w14:textId="77777777" w:rsidR="00A57BCB" w:rsidRPr="00A57BCB" w:rsidRDefault="00A57BCB" w:rsidP="00A57BCB">
      <w:pPr>
        <w:widowControl/>
        <w:shd w:val="clear" w:color="auto" w:fill="FFFFFF"/>
        <w:spacing w:before="100" w:beforeAutospacing="1"/>
        <w:jc w:val="left"/>
        <w:outlineLvl w:val="1"/>
        <w:rPr>
          <w:rFonts w:ascii="Segoe UI" w:hAnsi="Segoe UI" w:cs="Segoe UI"/>
          <w:color w:val="303030"/>
          <w:kern w:val="0"/>
          <w:sz w:val="36"/>
          <w:szCs w:val="36"/>
        </w:rPr>
      </w:pPr>
      <w:r w:rsidRPr="00A57BCB">
        <w:rPr>
          <w:rFonts w:ascii="Segoe UI" w:hAnsi="Segoe UI" w:cs="Segoe UI"/>
          <w:color w:val="303030"/>
          <w:kern w:val="0"/>
          <w:sz w:val="36"/>
          <w:szCs w:val="36"/>
        </w:rPr>
        <w:t>三、操作步骤</w:t>
      </w:r>
    </w:p>
    <w:p w14:paraId="65023C73" w14:textId="77777777" w:rsidR="00A57BCB" w:rsidRPr="00A57BCB" w:rsidRDefault="00A57BCB" w:rsidP="00A57BCB">
      <w:pPr>
        <w:widowControl/>
        <w:shd w:val="clear" w:color="auto" w:fill="FFFFFF"/>
        <w:spacing w:before="100" w:beforeAutospacing="1"/>
        <w:jc w:val="left"/>
        <w:outlineLvl w:val="2"/>
        <w:rPr>
          <w:rFonts w:ascii="Segoe UI" w:hAnsi="Segoe UI" w:cs="Segoe UI"/>
          <w:color w:val="303030"/>
          <w:kern w:val="0"/>
          <w:sz w:val="27"/>
          <w:szCs w:val="27"/>
        </w:rPr>
      </w:pPr>
      <w:r w:rsidRPr="00A57BCB">
        <w:rPr>
          <w:rFonts w:ascii="Segoe UI" w:hAnsi="Segoe UI" w:cs="Segoe UI"/>
          <w:color w:val="303030"/>
          <w:kern w:val="0"/>
          <w:sz w:val="27"/>
          <w:szCs w:val="27"/>
        </w:rPr>
        <w:t>备份操作</w:t>
      </w:r>
    </w:p>
    <w:p w14:paraId="21D6025D" w14:textId="77777777" w:rsidR="00A57BCB" w:rsidRPr="00A57BCB" w:rsidRDefault="00A57BCB" w:rsidP="00A57BCB">
      <w:pPr>
        <w:widowControl/>
        <w:shd w:val="clear" w:color="auto" w:fill="FFFFFF"/>
        <w:jc w:val="left"/>
        <w:rPr>
          <w:rFonts w:ascii="Segoe UI" w:hAnsi="Segoe UI" w:cs="Segoe UI"/>
          <w:color w:val="303030"/>
          <w:kern w:val="0"/>
          <w:szCs w:val="24"/>
        </w:rPr>
      </w:pPr>
      <w:r w:rsidRPr="00A57BCB">
        <w:rPr>
          <w:rFonts w:ascii="Segoe UI" w:hAnsi="Segoe UI" w:cs="Segoe UI"/>
          <w:color w:val="303030"/>
          <w:kern w:val="0"/>
          <w:szCs w:val="24"/>
        </w:rPr>
        <w:t>1</w:t>
      </w:r>
      <w:r w:rsidRPr="00A57BCB">
        <w:rPr>
          <w:rFonts w:ascii="Segoe UI" w:hAnsi="Segoe UI" w:cs="Segoe UI"/>
          <w:color w:val="303030"/>
          <w:kern w:val="0"/>
          <w:szCs w:val="24"/>
        </w:rPr>
        <w:t>、在重装系统前提前备份已激活的授权文件：【授权客户端】</w:t>
      </w:r>
      <w:r w:rsidRPr="00A57BCB">
        <w:rPr>
          <w:rFonts w:ascii="Segoe UI" w:hAnsi="Segoe UI" w:cs="Segoe UI"/>
          <w:color w:val="303030"/>
          <w:kern w:val="0"/>
          <w:szCs w:val="24"/>
        </w:rPr>
        <w:t>-</w:t>
      </w:r>
      <w:r w:rsidRPr="00A57BCB">
        <w:rPr>
          <w:rFonts w:ascii="Segoe UI" w:hAnsi="Segoe UI" w:cs="Segoe UI"/>
          <w:color w:val="303030"/>
          <w:kern w:val="0"/>
          <w:szCs w:val="24"/>
        </w:rPr>
        <w:t>右上角菜单</w:t>
      </w:r>
      <w:r w:rsidRPr="00A57BCB">
        <w:rPr>
          <w:rFonts w:ascii="Segoe UI" w:hAnsi="Segoe UI" w:cs="Segoe UI"/>
          <w:color w:val="303030"/>
          <w:kern w:val="0"/>
          <w:szCs w:val="24"/>
        </w:rPr>
        <w:t>-</w:t>
      </w:r>
      <w:r w:rsidRPr="00A57BCB">
        <w:rPr>
          <w:rFonts w:ascii="Segoe UI" w:hAnsi="Segoe UI" w:cs="Segoe UI"/>
          <w:color w:val="303030"/>
          <w:kern w:val="0"/>
          <w:szCs w:val="24"/>
        </w:rPr>
        <w:t>【备份】会调出文件管理器，默认主目录，用户可自行选择保存路径：</w:t>
      </w:r>
    </w:p>
    <w:p w14:paraId="2A25638E" w14:textId="46019B36" w:rsidR="00A57BCB" w:rsidRPr="00A57BCB" w:rsidRDefault="00A57BCB" w:rsidP="00A57BCB">
      <w:pPr>
        <w:widowControl/>
        <w:shd w:val="clear" w:color="auto" w:fill="FFFFFF"/>
        <w:jc w:val="left"/>
        <w:rPr>
          <w:rFonts w:ascii="Segoe UI" w:hAnsi="Segoe UI" w:cs="Segoe UI"/>
          <w:color w:val="303030"/>
          <w:kern w:val="0"/>
          <w:sz w:val="27"/>
          <w:szCs w:val="27"/>
        </w:rPr>
      </w:pPr>
      <w:r w:rsidRPr="00A57BCB">
        <w:rPr>
          <w:rFonts w:ascii="Segoe UI" w:hAnsi="Segoe UI" w:cs="Segoe UI"/>
          <w:noProof/>
          <w:color w:val="303030"/>
          <w:kern w:val="0"/>
          <w:sz w:val="27"/>
          <w:szCs w:val="27"/>
        </w:rPr>
        <w:lastRenderedPageBreak/>
        <w:drawing>
          <wp:inline distT="0" distB="0" distL="0" distR="0" wp14:anchorId="5D6D9F9D" wp14:editId="1A623E6D">
            <wp:extent cx="4599940" cy="2286000"/>
            <wp:effectExtent l="0" t="0" r="0" b="0"/>
            <wp:docPr id="112492010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99940" cy="2286000"/>
                    </a:xfrm>
                    <a:prstGeom prst="rect">
                      <a:avLst/>
                    </a:prstGeom>
                    <a:noFill/>
                    <a:ln>
                      <a:noFill/>
                    </a:ln>
                  </pic:spPr>
                </pic:pic>
              </a:graphicData>
            </a:graphic>
          </wp:inline>
        </w:drawing>
      </w:r>
    </w:p>
    <w:p w14:paraId="77691A25" w14:textId="5FDF2AEF" w:rsidR="00A57BCB" w:rsidRPr="00A57BCB" w:rsidRDefault="00A57BCB" w:rsidP="00A57BCB">
      <w:pPr>
        <w:widowControl/>
        <w:shd w:val="clear" w:color="auto" w:fill="FFFFFF"/>
        <w:jc w:val="left"/>
        <w:rPr>
          <w:rFonts w:ascii="Segoe UI" w:hAnsi="Segoe UI" w:cs="Segoe UI"/>
          <w:color w:val="303030"/>
          <w:kern w:val="0"/>
          <w:sz w:val="27"/>
          <w:szCs w:val="27"/>
        </w:rPr>
      </w:pPr>
      <w:r w:rsidRPr="00A57BCB">
        <w:rPr>
          <w:rFonts w:ascii="Segoe UI" w:hAnsi="Segoe UI" w:cs="Segoe UI"/>
          <w:noProof/>
          <w:color w:val="303030"/>
          <w:kern w:val="0"/>
          <w:sz w:val="27"/>
          <w:szCs w:val="27"/>
        </w:rPr>
        <w:drawing>
          <wp:inline distT="0" distB="0" distL="0" distR="0" wp14:anchorId="51912440" wp14:editId="57D9F6D5">
            <wp:extent cx="4676140" cy="2230755"/>
            <wp:effectExtent l="0" t="0" r="0" b="0"/>
            <wp:docPr id="134400971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76140" cy="2230755"/>
                    </a:xfrm>
                    <a:prstGeom prst="rect">
                      <a:avLst/>
                    </a:prstGeom>
                    <a:noFill/>
                    <a:ln>
                      <a:noFill/>
                    </a:ln>
                  </pic:spPr>
                </pic:pic>
              </a:graphicData>
            </a:graphic>
          </wp:inline>
        </w:drawing>
      </w:r>
    </w:p>
    <w:p w14:paraId="161CFC4C" w14:textId="6E979DD2" w:rsidR="00A57BCB" w:rsidRPr="00A57BCB" w:rsidRDefault="00A57BCB" w:rsidP="00A57BCB">
      <w:pPr>
        <w:widowControl/>
        <w:shd w:val="clear" w:color="auto" w:fill="FFFFFF"/>
        <w:jc w:val="left"/>
        <w:rPr>
          <w:rFonts w:ascii="Segoe UI" w:hAnsi="Segoe UI" w:cs="Segoe UI"/>
          <w:color w:val="303030"/>
          <w:kern w:val="0"/>
          <w:sz w:val="27"/>
          <w:szCs w:val="27"/>
        </w:rPr>
      </w:pPr>
      <w:r w:rsidRPr="00A57BCB">
        <w:rPr>
          <w:rFonts w:ascii="Segoe UI" w:hAnsi="Segoe UI" w:cs="Segoe UI"/>
          <w:noProof/>
          <w:color w:val="303030"/>
          <w:kern w:val="0"/>
          <w:sz w:val="27"/>
          <w:szCs w:val="27"/>
        </w:rPr>
        <w:drawing>
          <wp:inline distT="0" distB="0" distL="0" distR="0" wp14:anchorId="48287966" wp14:editId="0293790D">
            <wp:extent cx="4620260" cy="2140585"/>
            <wp:effectExtent l="0" t="0" r="8890" b="0"/>
            <wp:docPr id="15476158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20260" cy="2140585"/>
                    </a:xfrm>
                    <a:prstGeom prst="rect">
                      <a:avLst/>
                    </a:prstGeom>
                    <a:noFill/>
                    <a:ln>
                      <a:noFill/>
                    </a:ln>
                  </pic:spPr>
                </pic:pic>
              </a:graphicData>
            </a:graphic>
          </wp:inline>
        </w:drawing>
      </w:r>
    </w:p>
    <w:p w14:paraId="7107B703" w14:textId="77777777" w:rsidR="00A57BCB" w:rsidRPr="00A57BCB" w:rsidRDefault="00A57BCB" w:rsidP="00A57BCB">
      <w:pPr>
        <w:widowControl/>
        <w:shd w:val="clear" w:color="auto" w:fill="FFFFFF"/>
        <w:jc w:val="left"/>
        <w:rPr>
          <w:rFonts w:ascii="Segoe UI" w:hAnsi="Segoe UI" w:cs="Segoe UI"/>
          <w:color w:val="303030"/>
          <w:kern w:val="0"/>
          <w:szCs w:val="24"/>
        </w:rPr>
      </w:pPr>
      <w:r w:rsidRPr="00A57BCB">
        <w:rPr>
          <w:rFonts w:ascii="Segoe UI" w:hAnsi="Segoe UI" w:cs="Segoe UI"/>
          <w:color w:val="303030"/>
          <w:kern w:val="0"/>
          <w:szCs w:val="24"/>
        </w:rPr>
        <w:t>2</w:t>
      </w:r>
      <w:r w:rsidRPr="00A57BCB">
        <w:rPr>
          <w:rFonts w:ascii="Segoe UI" w:hAnsi="Segoe UI" w:cs="Segoe UI"/>
          <w:color w:val="303030"/>
          <w:kern w:val="0"/>
          <w:szCs w:val="24"/>
        </w:rPr>
        <w:t>、备份成功会有</w:t>
      </w:r>
      <w:r w:rsidRPr="00A57BCB">
        <w:rPr>
          <w:rFonts w:ascii="Segoe UI" w:hAnsi="Segoe UI" w:cs="Segoe UI"/>
          <w:color w:val="303030"/>
          <w:kern w:val="0"/>
          <w:szCs w:val="24"/>
        </w:rPr>
        <w:t>pop</w:t>
      </w:r>
      <w:r w:rsidRPr="00A57BCB">
        <w:rPr>
          <w:rFonts w:ascii="Segoe UI" w:hAnsi="Segoe UI" w:cs="Segoe UI"/>
          <w:color w:val="303030"/>
          <w:kern w:val="0"/>
          <w:szCs w:val="24"/>
        </w:rPr>
        <w:t>提示，可在保存的对应路径查询到授权文件：</w:t>
      </w:r>
    </w:p>
    <w:p w14:paraId="5004F243" w14:textId="60F7B0EB" w:rsidR="00A57BCB" w:rsidRPr="00A57BCB" w:rsidRDefault="00A57BCB" w:rsidP="00A57BCB">
      <w:pPr>
        <w:widowControl/>
        <w:shd w:val="clear" w:color="auto" w:fill="FFFFFF"/>
        <w:jc w:val="left"/>
        <w:rPr>
          <w:rFonts w:ascii="Segoe UI" w:hAnsi="Segoe UI" w:cs="Segoe UI"/>
          <w:color w:val="303030"/>
          <w:kern w:val="0"/>
          <w:sz w:val="27"/>
          <w:szCs w:val="27"/>
        </w:rPr>
      </w:pPr>
      <w:r w:rsidRPr="00A57BCB">
        <w:rPr>
          <w:rFonts w:ascii="Segoe UI" w:hAnsi="Segoe UI" w:cs="Segoe UI"/>
          <w:noProof/>
          <w:color w:val="303030"/>
          <w:kern w:val="0"/>
          <w:sz w:val="27"/>
          <w:szCs w:val="27"/>
        </w:rPr>
        <w:lastRenderedPageBreak/>
        <w:drawing>
          <wp:inline distT="0" distB="0" distL="0" distR="0" wp14:anchorId="53C62934" wp14:editId="5678523C">
            <wp:extent cx="5278120" cy="3151505"/>
            <wp:effectExtent l="0" t="0" r="0" b="0"/>
            <wp:docPr id="84102604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8120" cy="3151505"/>
                    </a:xfrm>
                    <a:prstGeom prst="rect">
                      <a:avLst/>
                    </a:prstGeom>
                    <a:noFill/>
                    <a:ln>
                      <a:noFill/>
                    </a:ln>
                  </pic:spPr>
                </pic:pic>
              </a:graphicData>
            </a:graphic>
          </wp:inline>
        </w:drawing>
      </w:r>
    </w:p>
    <w:p w14:paraId="68CEDE10" w14:textId="77777777" w:rsidR="00A57BCB" w:rsidRPr="00A57BCB" w:rsidRDefault="00A57BCB" w:rsidP="00A57BCB">
      <w:pPr>
        <w:widowControl/>
        <w:shd w:val="clear" w:color="auto" w:fill="FFFFFF"/>
        <w:jc w:val="left"/>
        <w:rPr>
          <w:rFonts w:ascii="Segoe UI" w:hAnsi="Segoe UI" w:cs="Segoe UI"/>
          <w:color w:val="303030"/>
          <w:kern w:val="0"/>
          <w:szCs w:val="24"/>
        </w:rPr>
      </w:pPr>
      <w:r w:rsidRPr="00A57BCB">
        <w:rPr>
          <w:rFonts w:ascii="Segoe UI" w:hAnsi="Segoe UI" w:cs="Segoe UI"/>
          <w:color w:val="303030"/>
          <w:kern w:val="0"/>
          <w:szCs w:val="24"/>
          <w:highlight w:val="yellow"/>
        </w:rPr>
        <w:t>说明：授权备份不会在</w:t>
      </w:r>
      <w:proofErr w:type="gramStart"/>
      <w:r w:rsidRPr="00A57BCB">
        <w:rPr>
          <w:rFonts w:ascii="Segoe UI" w:hAnsi="Segoe UI" w:cs="Segoe UI"/>
          <w:color w:val="303030"/>
          <w:kern w:val="0"/>
          <w:szCs w:val="24"/>
          <w:highlight w:val="yellow"/>
        </w:rPr>
        <w:t>系统本地</w:t>
      </w:r>
      <w:proofErr w:type="gramEnd"/>
      <w:r w:rsidRPr="00A57BCB">
        <w:rPr>
          <w:rFonts w:ascii="Segoe UI" w:hAnsi="Segoe UI" w:cs="Segoe UI"/>
          <w:color w:val="303030"/>
          <w:kern w:val="0"/>
          <w:szCs w:val="24"/>
          <w:highlight w:val="yellow"/>
        </w:rPr>
        <w:t>生成授权序列号的明文记录。</w:t>
      </w:r>
    </w:p>
    <w:p w14:paraId="6329F0F7" w14:textId="77777777" w:rsidR="00A57BCB" w:rsidRPr="00A57BCB" w:rsidRDefault="00A57BCB" w:rsidP="00A57BCB">
      <w:pPr>
        <w:widowControl/>
        <w:shd w:val="clear" w:color="auto" w:fill="FFFFFF"/>
        <w:jc w:val="left"/>
        <w:rPr>
          <w:rFonts w:ascii="Segoe UI" w:hAnsi="Segoe UI" w:cs="Segoe UI"/>
          <w:color w:val="303030"/>
          <w:kern w:val="0"/>
          <w:szCs w:val="24"/>
        </w:rPr>
      </w:pPr>
      <w:r w:rsidRPr="00A57BCB">
        <w:rPr>
          <w:rFonts w:ascii="Segoe UI" w:hAnsi="Segoe UI" w:cs="Segoe UI"/>
          <w:color w:val="303030"/>
          <w:kern w:val="0"/>
          <w:szCs w:val="24"/>
        </w:rPr>
        <w:t>3</w:t>
      </w:r>
      <w:r w:rsidRPr="00A57BCB">
        <w:rPr>
          <w:rFonts w:ascii="Segoe UI" w:hAnsi="Segoe UI" w:cs="Segoe UI"/>
          <w:color w:val="303030"/>
          <w:kern w:val="0"/>
          <w:szCs w:val="24"/>
        </w:rPr>
        <w:t>、备份文件包含：</w:t>
      </w:r>
      <w:proofErr w:type="spellStart"/>
      <w:r w:rsidRPr="00A57BCB">
        <w:rPr>
          <w:rFonts w:ascii="Segoe UI" w:hAnsi="Segoe UI" w:cs="Segoe UI"/>
          <w:b/>
          <w:bCs/>
          <w:color w:val="303030"/>
          <w:kern w:val="0"/>
          <w:szCs w:val="24"/>
        </w:rPr>
        <w:t>authorization_data</w:t>
      </w:r>
      <w:proofErr w:type="spellEnd"/>
      <w:r w:rsidRPr="00A57BCB">
        <w:rPr>
          <w:rFonts w:ascii="Segoe UI" w:hAnsi="Segoe UI" w:cs="Segoe UI"/>
          <w:b/>
          <w:bCs/>
          <w:color w:val="303030"/>
          <w:kern w:val="0"/>
          <w:szCs w:val="24"/>
        </w:rPr>
        <w:t>、</w:t>
      </w:r>
      <w:r w:rsidRPr="00A57BCB">
        <w:rPr>
          <w:rFonts w:ascii="Segoe UI" w:hAnsi="Segoe UI" w:cs="Segoe UI"/>
          <w:b/>
          <w:bCs/>
          <w:color w:val="303030"/>
          <w:kern w:val="0"/>
          <w:szCs w:val="24"/>
        </w:rPr>
        <w:t>click_to_restore_license.sh</w:t>
      </w:r>
      <w:r w:rsidRPr="00A57BCB">
        <w:rPr>
          <w:rFonts w:ascii="Segoe UI" w:hAnsi="Segoe UI" w:cs="Segoe UI"/>
          <w:b/>
          <w:bCs/>
          <w:color w:val="303030"/>
          <w:kern w:val="0"/>
          <w:szCs w:val="24"/>
        </w:rPr>
        <w:t>、</w:t>
      </w:r>
      <w:r w:rsidRPr="00A57BCB">
        <w:rPr>
          <w:rFonts w:ascii="Segoe UI" w:hAnsi="Segoe UI" w:cs="Segoe UI"/>
          <w:b/>
          <w:bCs/>
          <w:color w:val="303030"/>
          <w:kern w:val="0"/>
          <w:szCs w:val="24"/>
        </w:rPr>
        <w:t>readme.txt</w:t>
      </w:r>
    </w:p>
    <w:p w14:paraId="5B0E15CF" w14:textId="77777777" w:rsidR="00A57BCB" w:rsidRPr="00A57BCB" w:rsidRDefault="00A57BCB" w:rsidP="00704335">
      <w:pPr>
        <w:pStyle w:val="a4"/>
        <w:numPr>
          <w:ilvl w:val="0"/>
          <w:numId w:val="15"/>
        </w:numPr>
        <w:ind w:firstLineChars="0"/>
      </w:pPr>
      <w:proofErr w:type="spellStart"/>
      <w:r w:rsidRPr="00A57BCB">
        <w:t>authorization_data</w:t>
      </w:r>
      <w:proofErr w:type="spellEnd"/>
      <w:r w:rsidRPr="00A57BCB">
        <w:t>：用于保存本机的授权激活信息</w:t>
      </w:r>
    </w:p>
    <w:p w14:paraId="46679D7C" w14:textId="77777777" w:rsidR="00A57BCB" w:rsidRPr="00A57BCB" w:rsidRDefault="00A57BCB" w:rsidP="00704335">
      <w:pPr>
        <w:pStyle w:val="a4"/>
        <w:numPr>
          <w:ilvl w:val="0"/>
          <w:numId w:val="15"/>
        </w:numPr>
        <w:ind w:firstLineChars="0"/>
      </w:pPr>
      <w:r w:rsidRPr="00A57BCB">
        <w:t>click_to_restore_license.sh</w:t>
      </w:r>
      <w:r w:rsidRPr="00A57BCB">
        <w:t>：用于恢复授权的执行脚本</w:t>
      </w:r>
    </w:p>
    <w:p w14:paraId="10117E7C" w14:textId="77777777" w:rsidR="00A57BCB" w:rsidRPr="00A57BCB" w:rsidRDefault="00A57BCB" w:rsidP="00704335">
      <w:pPr>
        <w:pStyle w:val="a4"/>
        <w:numPr>
          <w:ilvl w:val="0"/>
          <w:numId w:val="15"/>
        </w:numPr>
        <w:ind w:firstLineChars="0"/>
      </w:pPr>
      <w:r w:rsidRPr="00A57BCB">
        <w:t>readme.txt</w:t>
      </w:r>
      <w:r w:rsidRPr="00A57BCB">
        <w:t>：简述了操作恢复方法和常见问题</w:t>
      </w:r>
    </w:p>
    <w:p w14:paraId="0A2E05C2" w14:textId="30961981" w:rsidR="00A57BCB" w:rsidRPr="00A57BCB" w:rsidRDefault="00A57BCB" w:rsidP="00A57BCB">
      <w:pPr>
        <w:widowControl/>
        <w:shd w:val="clear" w:color="auto" w:fill="FFFFFF"/>
        <w:jc w:val="left"/>
        <w:rPr>
          <w:rFonts w:ascii="Segoe UI" w:hAnsi="Segoe UI" w:cs="Segoe UI"/>
          <w:color w:val="303030"/>
          <w:kern w:val="0"/>
          <w:sz w:val="27"/>
          <w:szCs w:val="27"/>
        </w:rPr>
      </w:pPr>
      <w:r w:rsidRPr="00A57BCB">
        <w:rPr>
          <w:rFonts w:ascii="Segoe UI" w:hAnsi="Segoe UI" w:cs="Segoe UI"/>
          <w:noProof/>
          <w:color w:val="303030"/>
          <w:kern w:val="0"/>
          <w:sz w:val="27"/>
          <w:szCs w:val="27"/>
        </w:rPr>
        <w:drawing>
          <wp:inline distT="0" distB="0" distL="0" distR="0" wp14:anchorId="74277FFC" wp14:editId="01DDAF2E">
            <wp:extent cx="5278120" cy="3234690"/>
            <wp:effectExtent l="0" t="0" r="0" b="3810"/>
            <wp:docPr id="180744269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8120" cy="3234690"/>
                    </a:xfrm>
                    <a:prstGeom prst="rect">
                      <a:avLst/>
                    </a:prstGeom>
                    <a:noFill/>
                    <a:ln>
                      <a:noFill/>
                    </a:ln>
                  </pic:spPr>
                </pic:pic>
              </a:graphicData>
            </a:graphic>
          </wp:inline>
        </w:drawing>
      </w:r>
    </w:p>
    <w:p w14:paraId="229FAB7C" w14:textId="77777777" w:rsidR="00A57BCB" w:rsidRPr="00A57BCB" w:rsidRDefault="00A57BCB" w:rsidP="00A57BCB">
      <w:pPr>
        <w:widowControl/>
        <w:shd w:val="clear" w:color="auto" w:fill="FFFFFF"/>
        <w:jc w:val="left"/>
        <w:rPr>
          <w:rFonts w:ascii="Segoe UI" w:hAnsi="Segoe UI" w:cs="Segoe UI"/>
          <w:color w:val="303030"/>
          <w:kern w:val="0"/>
          <w:szCs w:val="24"/>
        </w:rPr>
      </w:pPr>
      <w:r w:rsidRPr="00A57BCB">
        <w:rPr>
          <w:rFonts w:ascii="Segoe UI" w:hAnsi="Segoe UI" w:cs="Segoe UI"/>
          <w:color w:val="303030"/>
          <w:kern w:val="0"/>
          <w:szCs w:val="24"/>
        </w:rPr>
        <w:t>4</w:t>
      </w:r>
      <w:r w:rsidRPr="00A57BCB">
        <w:rPr>
          <w:rFonts w:ascii="Segoe UI" w:hAnsi="Segoe UI" w:cs="Segoe UI"/>
          <w:color w:val="303030"/>
          <w:kern w:val="0"/>
          <w:szCs w:val="24"/>
        </w:rPr>
        <w:t>、用户可将备份的文件进行妥善保存，用于重装系统后的恢复操作。</w:t>
      </w:r>
    </w:p>
    <w:p w14:paraId="62827CE0" w14:textId="77777777" w:rsidR="00A57BCB" w:rsidRPr="00A57BCB" w:rsidRDefault="00A57BCB" w:rsidP="00A57BCB">
      <w:pPr>
        <w:widowControl/>
        <w:shd w:val="clear" w:color="auto" w:fill="FFFFFF"/>
        <w:spacing w:before="100" w:beforeAutospacing="1"/>
        <w:jc w:val="left"/>
        <w:outlineLvl w:val="2"/>
        <w:rPr>
          <w:rFonts w:ascii="Segoe UI" w:hAnsi="Segoe UI" w:cs="Segoe UI"/>
          <w:color w:val="303030"/>
          <w:kern w:val="0"/>
          <w:sz w:val="27"/>
          <w:szCs w:val="27"/>
        </w:rPr>
      </w:pPr>
      <w:r w:rsidRPr="00A57BCB">
        <w:rPr>
          <w:rFonts w:ascii="Segoe UI" w:hAnsi="Segoe UI" w:cs="Segoe UI"/>
          <w:color w:val="303030"/>
          <w:kern w:val="0"/>
          <w:sz w:val="27"/>
          <w:szCs w:val="27"/>
        </w:rPr>
        <w:t>恢复操作</w:t>
      </w:r>
    </w:p>
    <w:p w14:paraId="42FD8C7E" w14:textId="77777777" w:rsidR="00A57BCB" w:rsidRPr="00A57BCB" w:rsidRDefault="00A57BCB" w:rsidP="00A57BCB">
      <w:pPr>
        <w:widowControl/>
        <w:shd w:val="clear" w:color="auto" w:fill="FFFFFF"/>
        <w:jc w:val="left"/>
        <w:rPr>
          <w:rFonts w:ascii="Segoe UI" w:hAnsi="Segoe UI" w:cs="Segoe UI"/>
          <w:color w:val="303030"/>
          <w:kern w:val="0"/>
          <w:szCs w:val="24"/>
        </w:rPr>
      </w:pPr>
      <w:r w:rsidRPr="00A57BCB">
        <w:rPr>
          <w:rFonts w:ascii="Segoe UI" w:hAnsi="Segoe UI" w:cs="Segoe UI"/>
          <w:color w:val="303030"/>
          <w:kern w:val="0"/>
          <w:szCs w:val="24"/>
        </w:rPr>
        <w:t>1</w:t>
      </w:r>
      <w:r w:rsidRPr="00A57BCB">
        <w:rPr>
          <w:rFonts w:ascii="Segoe UI" w:hAnsi="Segoe UI" w:cs="Segoe UI"/>
          <w:color w:val="303030"/>
          <w:kern w:val="0"/>
          <w:szCs w:val="24"/>
        </w:rPr>
        <w:t>、在重装系统后将备份的授权文件拷贝到重装后的系统中，导入到系统的任意目录</w:t>
      </w:r>
      <w:proofErr w:type="gramStart"/>
      <w:r w:rsidRPr="00A57BCB">
        <w:rPr>
          <w:rFonts w:ascii="Segoe UI" w:hAnsi="Segoe UI" w:cs="Segoe UI"/>
          <w:color w:val="303030"/>
          <w:kern w:val="0"/>
          <w:szCs w:val="24"/>
        </w:rPr>
        <w:t>均可但要</w:t>
      </w:r>
      <w:proofErr w:type="gramEnd"/>
      <w:r w:rsidRPr="00A57BCB">
        <w:rPr>
          <w:rFonts w:ascii="Segoe UI" w:hAnsi="Segoe UI" w:cs="Segoe UI"/>
          <w:color w:val="303030"/>
          <w:kern w:val="0"/>
          <w:szCs w:val="24"/>
        </w:rPr>
        <w:t>确保三个文件在同一目录下；</w:t>
      </w:r>
    </w:p>
    <w:p w14:paraId="1403A5ED" w14:textId="77777777" w:rsidR="00A57BCB" w:rsidRPr="00A57BCB" w:rsidRDefault="00A57BCB" w:rsidP="00A57BCB">
      <w:pPr>
        <w:widowControl/>
        <w:shd w:val="clear" w:color="auto" w:fill="FFFFFF"/>
        <w:jc w:val="left"/>
        <w:rPr>
          <w:rFonts w:ascii="Segoe UI" w:hAnsi="Segoe UI" w:cs="Segoe UI"/>
          <w:color w:val="303030"/>
          <w:kern w:val="0"/>
          <w:szCs w:val="24"/>
        </w:rPr>
      </w:pPr>
      <w:r w:rsidRPr="00A57BCB">
        <w:rPr>
          <w:rFonts w:ascii="Segoe UI" w:hAnsi="Segoe UI" w:cs="Segoe UI"/>
          <w:color w:val="303030"/>
          <w:kern w:val="0"/>
          <w:szCs w:val="24"/>
        </w:rPr>
        <w:t>2</w:t>
      </w:r>
      <w:r w:rsidRPr="00A57BCB">
        <w:rPr>
          <w:rFonts w:ascii="Segoe UI" w:hAnsi="Segoe UI" w:cs="Segoe UI"/>
          <w:color w:val="303030"/>
          <w:kern w:val="0"/>
          <w:szCs w:val="24"/>
        </w:rPr>
        <w:t>、双击</w:t>
      </w:r>
      <w:r w:rsidRPr="00A57BCB">
        <w:rPr>
          <w:rFonts w:ascii="Segoe UI" w:hAnsi="Segoe UI" w:cs="Segoe UI"/>
          <w:color w:val="303030"/>
          <w:kern w:val="0"/>
          <w:szCs w:val="24"/>
        </w:rPr>
        <w:t>click_to_restore_license.sh</w:t>
      </w:r>
      <w:r w:rsidRPr="00A57BCB">
        <w:rPr>
          <w:rFonts w:ascii="Segoe UI" w:hAnsi="Segoe UI" w:cs="Segoe UI"/>
          <w:color w:val="303030"/>
          <w:kern w:val="0"/>
          <w:szCs w:val="24"/>
        </w:rPr>
        <w:t>执行脚本恢复授权；</w:t>
      </w:r>
    </w:p>
    <w:p w14:paraId="6B013B01" w14:textId="77777777" w:rsidR="00A57BCB" w:rsidRPr="00A57BCB" w:rsidRDefault="00A57BCB" w:rsidP="00A57BCB">
      <w:pPr>
        <w:widowControl/>
        <w:shd w:val="clear" w:color="auto" w:fill="FFFFFF"/>
        <w:jc w:val="left"/>
        <w:rPr>
          <w:rFonts w:ascii="Segoe UI" w:hAnsi="Segoe UI" w:cs="Segoe UI"/>
          <w:color w:val="303030"/>
          <w:kern w:val="0"/>
          <w:szCs w:val="24"/>
        </w:rPr>
      </w:pPr>
      <w:r w:rsidRPr="00A57BCB">
        <w:rPr>
          <w:rFonts w:ascii="Segoe UI" w:hAnsi="Segoe UI" w:cs="Segoe UI"/>
          <w:b/>
          <w:bCs/>
          <w:color w:val="303030"/>
          <w:kern w:val="0"/>
          <w:szCs w:val="24"/>
        </w:rPr>
        <w:lastRenderedPageBreak/>
        <w:t>3</w:t>
      </w:r>
      <w:r w:rsidRPr="00A57BCB">
        <w:rPr>
          <w:rFonts w:ascii="Segoe UI" w:hAnsi="Segoe UI" w:cs="Segoe UI"/>
          <w:b/>
          <w:bCs/>
          <w:color w:val="303030"/>
          <w:kern w:val="0"/>
          <w:szCs w:val="24"/>
        </w:rPr>
        <w:t>、</w:t>
      </w:r>
      <w:r w:rsidRPr="00A57BCB">
        <w:rPr>
          <w:rFonts w:ascii="Segoe UI" w:hAnsi="Segoe UI" w:cs="Segoe UI"/>
          <w:color w:val="303030"/>
          <w:kern w:val="0"/>
          <w:szCs w:val="24"/>
        </w:rPr>
        <w:t>点击【运行】或者【在终端中运行】进行授权恢复操作，</w:t>
      </w:r>
      <w:r w:rsidRPr="00A57BCB">
        <w:rPr>
          <w:rFonts w:ascii="Segoe UI" w:hAnsi="Segoe UI" w:cs="Segoe UI"/>
          <w:b/>
          <w:bCs/>
          <w:color w:val="303030"/>
          <w:kern w:val="0"/>
          <w:szCs w:val="24"/>
        </w:rPr>
        <w:t>建议采用</w:t>
      </w:r>
      <w:r w:rsidRPr="00A57BCB">
        <w:rPr>
          <w:rFonts w:ascii="Segoe UI" w:hAnsi="Segoe UI" w:cs="Segoe UI"/>
          <w:b/>
          <w:bCs/>
          <w:color w:val="303030"/>
          <w:kern w:val="0"/>
          <w:szCs w:val="24"/>
        </w:rPr>
        <w:t>“</w:t>
      </w:r>
      <w:r w:rsidRPr="00A57BCB">
        <w:rPr>
          <w:rFonts w:ascii="Segoe UI" w:hAnsi="Segoe UI" w:cs="Segoe UI"/>
          <w:b/>
          <w:bCs/>
          <w:color w:val="303030"/>
          <w:kern w:val="0"/>
          <w:szCs w:val="24"/>
        </w:rPr>
        <w:t>在终端中运行</w:t>
      </w:r>
      <w:r w:rsidRPr="00A57BCB">
        <w:rPr>
          <w:rFonts w:ascii="Segoe UI" w:hAnsi="Segoe UI" w:cs="Segoe UI"/>
          <w:b/>
          <w:bCs/>
          <w:color w:val="303030"/>
          <w:kern w:val="0"/>
          <w:szCs w:val="24"/>
        </w:rPr>
        <w:t>”</w:t>
      </w:r>
      <w:r w:rsidRPr="00A57BCB">
        <w:rPr>
          <w:rFonts w:ascii="Segoe UI" w:hAnsi="Segoe UI" w:cs="Segoe UI"/>
          <w:b/>
          <w:bCs/>
          <w:color w:val="303030"/>
          <w:kern w:val="0"/>
          <w:szCs w:val="24"/>
        </w:rPr>
        <w:t>。</w:t>
      </w:r>
    </w:p>
    <w:p w14:paraId="29418143" w14:textId="77777777" w:rsidR="00A57BCB" w:rsidRPr="00A57BCB" w:rsidRDefault="00A57BCB" w:rsidP="00A57BCB">
      <w:pPr>
        <w:widowControl/>
        <w:shd w:val="clear" w:color="auto" w:fill="FFFFFF"/>
        <w:jc w:val="left"/>
        <w:rPr>
          <w:rFonts w:ascii="Segoe UI" w:hAnsi="Segoe UI" w:cs="Segoe UI"/>
          <w:color w:val="303030"/>
          <w:kern w:val="0"/>
          <w:szCs w:val="24"/>
        </w:rPr>
      </w:pPr>
      <w:r w:rsidRPr="00A57BCB">
        <w:rPr>
          <w:rFonts w:ascii="Segoe UI" w:hAnsi="Segoe UI" w:cs="Segoe UI"/>
          <w:color w:val="303030"/>
          <w:kern w:val="0"/>
          <w:szCs w:val="24"/>
        </w:rPr>
        <w:t>运行：不启动终端，直接执行恢复操作并成功后会调出授权客户端告知恢复结果，如果是恢复失败是无提示的。</w:t>
      </w:r>
    </w:p>
    <w:p w14:paraId="5108B065" w14:textId="77777777" w:rsidR="00A57BCB" w:rsidRPr="00A57BCB" w:rsidRDefault="00A57BCB" w:rsidP="00A57BCB">
      <w:pPr>
        <w:widowControl/>
        <w:shd w:val="clear" w:color="auto" w:fill="FFFFFF"/>
        <w:jc w:val="left"/>
        <w:rPr>
          <w:rFonts w:ascii="Segoe UI" w:hAnsi="Segoe UI" w:cs="Segoe UI"/>
          <w:color w:val="303030"/>
          <w:kern w:val="0"/>
          <w:szCs w:val="24"/>
        </w:rPr>
      </w:pPr>
      <w:r w:rsidRPr="00A57BCB">
        <w:rPr>
          <w:rFonts w:ascii="Segoe UI" w:hAnsi="Segoe UI" w:cs="Segoe UI"/>
          <w:color w:val="303030"/>
          <w:kern w:val="0"/>
          <w:szCs w:val="24"/>
        </w:rPr>
        <w:t>在终端中运行：会同时启动终端运行完成后会调出授权客户端告知恢复结果，成功和失败均会提示。</w:t>
      </w:r>
    </w:p>
    <w:p w14:paraId="5563F05A" w14:textId="20A63CC4" w:rsidR="00A57BCB" w:rsidRPr="00A57BCB" w:rsidRDefault="00A57BCB" w:rsidP="00A57BCB">
      <w:pPr>
        <w:widowControl/>
        <w:shd w:val="clear" w:color="auto" w:fill="FFFFFF"/>
        <w:jc w:val="left"/>
        <w:rPr>
          <w:rFonts w:ascii="Segoe UI" w:hAnsi="Segoe UI" w:cs="Segoe UI"/>
          <w:color w:val="303030"/>
          <w:kern w:val="0"/>
          <w:sz w:val="27"/>
          <w:szCs w:val="27"/>
        </w:rPr>
      </w:pPr>
      <w:r w:rsidRPr="00A57BCB">
        <w:rPr>
          <w:rFonts w:ascii="Segoe UI" w:hAnsi="Segoe UI" w:cs="Segoe UI"/>
          <w:noProof/>
          <w:color w:val="303030"/>
          <w:kern w:val="0"/>
          <w:sz w:val="27"/>
          <w:szCs w:val="27"/>
        </w:rPr>
        <w:drawing>
          <wp:inline distT="0" distB="0" distL="0" distR="0" wp14:anchorId="2A65ED6B" wp14:editId="468CBFC8">
            <wp:extent cx="5278120" cy="2237740"/>
            <wp:effectExtent l="0" t="0" r="0" b="0"/>
            <wp:docPr id="98598982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8120" cy="2237740"/>
                    </a:xfrm>
                    <a:prstGeom prst="rect">
                      <a:avLst/>
                    </a:prstGeom>
                    <a:noFill/>
                    <a:ln>
                      <a:noFill/>
                    </a:ln>
                  </pic:spPr>
                </pic:pic>
              </a:graphicData>
            </a:graphic>
          </wp:inline>
        </w:drawing>
      </w:r>
    </w:p>
    <w:p w14:paraId="7608887B" w14:textId="77392CCD" w:rsidR="00A57BCB" w:rsidRPr="00A57BCB" w:rsidRDefault="00A57BCB" w:rsidP="00A57BCB">
      <w:pPr>
        <w:widowControl/>
        <w:shd w:val="clear" w:color="auto" w:fill="FFFFFF"/>
        <w:jc w:val="left"/>
        <w:rPr>
          <w:rFonts w:ascii="Segoe UI" w:hAnsi="Segoe UI" w:cs="Segoe UI"/>
          <w:color w:val="303030"/>
          <w:kern w:val="0"/>
          <w:sz w:val="27"/>
          <w:szCs w:val="27"/>
        </w:rPr>
      </w:pPr>
      <w:r w:rsidRPr="00A57BCB">
        <w:rPr>
          <w:rFonts w:ascii="Segoe UI" w:hAnsi="Segoe UI" w:cs="Segoe UI"/>
          <w:noProof/>
          <w:color w:val="303030"/>
          <w:kern w:val="0"/>
          <w:sz w:val="27"/>
          <w:szCs w:val="27"/>
        </w:rPr>
        <w:drawing>
          <wp:inline distT="0" distB="0" distL="0" distR="0" wp14:anchorId="2351F9EA" wp14:editId="29F3560E">
            <wp:extent cx="5278120" cy="2424430"/>
            <wp:effectExtent l="0" t="0" r="0" b="0"/>
            <wp:docPr id="136894240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8120" cy="2424430"/>
                    </a:xfrm>
                    <a:prstGeom prst="rect">
                      <a:avLst/>
                    </a:prstGeom>
                    <a:noFill/>
                    <a:ln>
                      <a:noFill/>
                    </a:ln>
                  </pic:spPr>
                </pic:pic>
              </a:graphicData>
            </a:graphic>
          </wp:inline>
        </w:drawing>
      </w:r>
    </w:p>
    <w:p w14:paraId="4068C414" w14:textId="6CC3292A" w:rsidR="00A57BCB" w:rsidRPr="00A57BCB" w:rsidRDefault="00A57BCB" w:rsidP="00A57BCB">
      <w:pPr>
        <w:widowControl/>
        <w:shd w:val="clear" w:color="auto" w:fill="FFFFFF"/>
        <w:jc w:val="left"/>
        <w:rPr>
          <w:rFonts w:ascii="Segoe UI" w:hAnsi="Segoe UI" w:cs="Segoe UI"/>
          <w:color w:val="303030"/>
          <w:kern w:val="0"/>
          <w:sz w:val="27"/>
          <w:szCs w:val="27"/>
        </w:rPr>
      </w:pPr>
      <w:r w:rsidRPr="00A57BCB">
        <w:rPr>
          <w:rFonts w:ascii="Segoe UI" w:hAnsi="Segoe UI" w:cs="Segoe UI"/>
          <w:noProof/>
          <w:color w:val="303030"/>
          <w:kern w:val="0"/>
          <w:sz w:val="27"/>
          <w:szCs w:val="27"/>
        </w:rPr>
        <w:drawing>
          <wp:inline distT="0" distB="0" distL="0" distR="0" wp14:anchorId="1AED49E5" wp14:editId="4788F8F2">
            <wp:extent cx="5278120" cy="1960245"/>
            <wp:effectExtent l="0" t="0" r="0" b="1905"/>
            <wp:docPr id="72401773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8120" cy="1960245"/>
                    </a:xfrm>
                    <a:prstGeom prst="rect">
                      <a:avLst/>
                    </a:prstGeom>
                    <a:noFill/>
                    <a:ln>
                      <a:noFill/>
                    </a:ln>
                  </pic:spPr>
                </pic:pic>
              </a:graphicData>
            </a:graphic>
          </wp:inline>
        </w:drawing>
      </w:r>
    </w:p>
    <w:p w14:paraId="0E37149A" w14:textId="60D306B4" w:rsidR="00A57BCB" w:rsidRPr="00A57BCB" w:rsidRDefault="00A57BCB" w:rsidP="00A57BCB">
      <w:pPr>
        <w:widowControl/>
        <w:jc w:val="left"/>
        <w:rPr>
          <w:rFonts w:ascii="宋体" w:hAnsi="宋体" w:cs="宋体"/>
          <w:kern w:val="0"/>
          <w:szCs w:val="24"/>
        </w:rPr>
      </w:pPr>
    </w:p>
    <w:p w14:paraId="721E098C" w14:textId="77777777" w:rsidR="00A57BCB" w:rsidRPr="00A57BCB" w:rsidRDefault="00A57BCB" w:rsidP="00A57BCB">
      <w:pPr>
        <w:widowControl/>
        <w:shd w:val="clear" w:color="auto" w:fill="FFFFFF"/>
        <w:jc w:val="left"/>
        <w:rPr>
          <w:rFonts w:ascii="Segoe UI" w:hAnsi="Segoe UI" w:cs="Segoe UI"/>
          <w:color w:val="303030"/>
          <w:kern w:val="0"/>
          <w:szCs w:val="24"/>
        </w:rPr>
      </w:pPr>
      <w:r w:rsidRPr="00A57BCB">
        <w:rPr>
          <w:rFonts w:ascii="Segoe UI" w:hAnsi="Segoe UI" w:cs="Segoe UI"/>
          <w:color w:val="303030"/>
          <w:kern w:val="0"/>
          <w:szCs w:val="24"/>
        </w:rPr>
        <w:t>©</w:t>
      </w:r>
      <w:r w:rsidRPr="00A57BCB">
        <w:rPr>
          <w:rFonts w:ascii="Segoe UI" w:hAnsi="Segoe UI" w:cs="Segoe UI"/>
          <w:color w:val="303030"/>
          <w:kern w:val="0"/>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A57BCB">
        <w:rPr>
          <w:rFonts w:ascii="Segoe UI" w:hAnsi="Segoe UI" w:cs="Segoe UI"/>
          <w:b/>
          <w:bCs/>
          <w:color w:val="303030"/>
          <w:kern w:val="0"/>
          <w:szCs w:val="24"/>
        </w:rPr>
        <w:t>该文档出自</w:t>
      </w:r>
      <w:r w:rsidRPr="00A57BCB">
        <w:rPr>
          <w:rFonts w:ascii="Segoe UI" w:hAnsi="Segoe UI" w:cs="Segoe UI"/>
          <w:b/>
          <w:bCs/>
          <w:color w:val="303030"/>
          <w:kern w:val="0"/>
          <w:szCs w:val="24"/>
        </w:rPr>
        <w:lastRenderedPageBreak/>
        <w:t>【</w:t>
      </w:r>
      <w:r w:rsidRPr="00A57BCB">
        <w:rPr>
          <w:rFonts w:ascii="Segoe UI" w:hAnsi="Segoe UI" w:cs="Segoe UI"/>
          <w:b/>
          <w:bCs/>
          <w:color w:val="303030"/>
          <w:kern w:val="0"/>
          <w:szCs w:val="24"/>
        </w:rPr>
        <w:t>faq.uniontech.com</w:t>
      </w:r>
      <w:r w:rsidRPr="00A57BCB">
        <w:rPr>
          <w:rFonts w:ascii="Segoe UI" w:hAnsi="Segoe UI" w:cs="Segoe UI"/>
          <w:b/>
          <w:bCs/>
          <w:color w:val="303030"/>
          <w:kern w:val="0"/>
          <w:szCs w:val="24"/>
        </w:rPr>
        <w:t>】统信软件知识分享平台</w:t>
      </w:r>
      <w:r w:rsidRPr="00A57BCB">
        <w:rPr>
          <w:rFonts w:ascii="Segoe UI" w:hAnsi="Segoe UI" w:cs="Segoe UI"/>
          <w:color w:val="303030"/>
          <w:kern w:val="0"/>
          <w:szCs w:val="24"/>
        </w:rPr>
        <w:t>。否则统信软件将追究相关版权责任。</w:t>
      </w:r>
    </w:p>
    <w:p w14:paraId="4D1ADF25" w14:textId="77777777" w:rsidR="00130C09" w:rsidRPr="00A57BCB" w:rsidRDefault="00130C09" w:rsidP="00A57BCB"/>
    <w:sectPr w:rsidR="00130C09" w:rsidRPr="00A57BCB" w:rsidSect="00700019">
      <w:pgSz w:w="11906" w:h="16838" w:code="9"/>
      <w:pgMar w:top="1440" w:right="1797" w:bottom="1440" w:left="1797"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02031"/>
    <w:multiLevelType w:val="multilevel"/>
    <w:tmpl w:val="4D366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BA3C6F"/>
    <w:multiLevelType w:val="multilevel"/>
    <w:tmpl w:val="43AA4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D262AEE"/>
    <w:multiLevelType w:val="hybridMultilevel"/>
    <w:tmpl w:val="59408982"/>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 w15:restartNumberingAfterBreak="0">
    <w:nsid w:val="42C25D9F"/>
    <w:multiLevelType w:val="multilevel"/>
    <w:tmpl w:val="D0969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3502684"/>
    <w:multiLevelType w:val="multilevel"/>
    <w:tmpl w:val="B3009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36E2348"/>
    <w:multiLevelType w:val="multilevel"/>
    <w:tmpl w:val="628E4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4E00964"/>
    <w:multiLevelType w:val="multilevel"/>
    <w:tmpl w:val="D7545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76F22A0"/>
    <w:multiLevelType w:val="multilevel"/>
    <w:tmpl w:val="0C64B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C035483"/>
    <w:multiLevelType w:val="multilevel"/>
    <w:tmpl w:val="F2F0A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D677DC9"/>
    <w:multiLevelType w:val="hybridMultilevel"/>
    <w:tmpl w:val="D5409C88"/>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0" w15:restartNumberingAfterBreak="0">
    <w:nsid w:val="5D820386"/>
    <w:multiLevelType w:val="multilevel"/>
    <w:tmpl w:val="B87A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5680653"/>
    <w:multiLevelType w:val="hybridMultilevel"/>
    <w:tmpl w:val="B5700B1A"/>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2" w15:restartNumberingAfterBreak="0">
    <w:nsid w:val="6A72647A"/>
    <w:multiLevelType w:val="multilevel"/>
    <w:tmpl w:val="EB6C2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2C70DFB"/>
    <w:multiLevelType w:val="multilevel"/>
    <w:tmpl w:val="09E4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5F455E3"/>
    <w:multiLevelType w:val="multilevel"/>
    <w:tmpl w:val="5B787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93893908">
    <w:abstractNumId w:val="10"/>
  </w:num>
  <w:num w:numId="2" w16cid:durableId="1807551634">
    <w:abstractNumId w:val="14"/>
  </w:num>
  <w:num w:numId="3" w16cid:durableId="187254474">
    <w:abstractNumId w:val="0"/>
  </w:num>
  <w:num w:numId="4" w16cid:durableId="945425216">
    <w:abstractNumId w:val="12"/>
  </w:num>
  <w:num w:numId="5" w16cid:durableId="556936372">
    <w:abstractNumId w:val="4"/>
  </w:num>
  <w:num w:numId="6" w16cid:durableId="1566992415">
    <w:abstractNumId w:val="5"/>
  </w:num>
  <w:num w:numId="7" w16cid:durableId="635141253">
    <w:abstractNumId w:val="8"/>
  </w:num>
  <w:num w:numId="8" w16cid:durableId="2063629966">
    <w:abstractNumId w:val="7"/>
  </w:num>
  <w:num w:numId="9" w16cid:durableId="248124877">
    <w:abstractNumId w:val="13"/>
  </w:num>
  <w:num w:numId="10" w16cid:durableId="357119047">
    <w:abstractNumId w:val="1"/>
  </w:num>
  <w:num w:numId="11" w16cid:durableId="200484717">
    <w:abstractNumId w:val="6"/>
  </w:num>
  <w:num w:numId="12" w16cid:durableId="418716671">
    <w:abstractNumId w:val="3"/>
  </w:num>
  <w:num w:numId="13" w16cid:durableId="1119178796">
    <w:abstractNumId w:val="9"/>
  </w:num>
  <w:num w:numId="14" w16cid:durableId="44645055">
    <w:abstractNumId w:val="11"/>
  </w:num>
  <w:num w:numId="15" w16cid:durableId="4859037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B8B"/>
    <w:rsid w:val="00130C09"/>
    <w:rsid w:val="004A63E9"/>
    <w:rsid w:val="00700019"/>
    <w:rsid w:val="00704335"/>
    <w:rsid w:val="00751F93"/>
    <w:rsid w:val="00A57BCB"/>
    <w:rsid w:val="00EF6B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A89BD"/>
  <w15:chartTrackingRefBased/>
  <w15:docId w15:val="{4A948D00-779B-43BD-8524-64783550B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2">
    <w:name w:val="heading 2"/>
    <w:basedOn w:val="a"/>
    <w:link w:val="20"/>
    <w:uiPriority w:val="9"/>
    <w:qFormat/>
    <w:rsid w:val="00A57BCB"/>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a"/>
    <w:link w:val="30"/>
    <w:uiPriority w:val="9"/>
    <w:qFormat/>
    <w:rsid w:val="00A57BCB"/>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A57BCB"/>
    <w:rPr>
      <w:rFonts w:ascii="宋体" w:eastAsia="宋体" w:hAnsi="宋体" w:cs="宋体"/>
      <w:b/>
      <w:bCs/>
      <w:kern w:val="0"/>
      <w:sz w:val="36"/>
      <w:szCs w:val="36"/>
    </w:rPr>
  </w:style>
  <w:style w:type="character" w:customStyle="1" w:styleId="30">
    <w:name w:val="标题 3 字符"/>
    <w:basedOn w:val="a0"/>
    <w:link w:val="3"/>
    <w:uiPriority w:val="9"/>
    <w:rsid w:val="00A57BCB"/>
    <w:rPr>
      <w:rFonts w:ascii="宋体" w:eastAsia="宋体" w:hAnsi="宋体" w:cs="宋体"/>
      <w:b/>
      <w:bCs/>
      <w:kern w:val="0"/>
      <w:sz w:val="27"/>
      <w:szCs w:val="27"/>
    </w:rPr>
  </w:style>
  <w:style w:type="character" w:styleId="a3">
    <w:name w:val="Hyperlink"/>
    <w:basedOn w:val="a0"/>
    <w:uiPriority w:val="99"/>
    <w:semiHidden/>
    <w:unhideWhenUsed/>
    <w:rsid w:val="00A57BCB"/>
    <w:rPr>
      <w:color w:val="0000FF"/>
      <w:u w:val="single"/>
    </w:rPr>
  </w:style>
  <w:style w:type="paragraph" w:styleId="a4">
    <w:name w:val="List Paragraph"/>
    <w:basedOn w:val="a"/>
    <w:uiPriority w:val="34"/>
    <w:qFormat/>
    <w:rsid w:val="00A57BC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856853">
      <w:bodyDiv w:val="1"/>
      <w:marLeft w:val="0"/>
      <w:marRight w:val="0"/>
      <w:marTop w:val="0"/>
      <w:marBottom w:val="0"/>
      <w:divBdr>
        <w:top w:val="none" w:sz="0" w:space="0" w:color="auto"/>
        <w:left w:val="none" w:sz="0" w:space="0" w:color="auto"/>
        <w:bottom w:val="none" w:sz="0" w:space="0" w:color="auto"/>
        <w:right w:val="none" w:sz="0" w:space="0" w:color="auto"/>
      </w:divBdr>
      <w:divsChild>
        <w:div w:id="485627091">
          <w:marLeft w:val="0"/>
          <w:marRight w:val="0"/>
          <w:marTop w:val="0"/>
          <w:marBottom w:val="0"/>
          <w:divBdr>
            <w:top w:val="single" w:sz="2" w:space="0" w:color="auto"/>
            <w:left w:val="single" w:sz="2" w:space="0" w:color="auto"/>
            <w:bottom w:val="single" w:sz="2" w:space="0" w:color="auto"/>
            <w:right w:val="single" w:sz="2" w:space="0" w:color="auto"/>
          </w:divBdr>
        </w:div>
        <w:div w:id="1582762107">
          <w:marLeft w:val="0"/>
          <w:marRight w:val="0"/>
          <w:marTop w:val="0"/>
          <w:marBottom w:val="0"/>
          <w:divBdr>
            <w:top w:val="single" w:sz="2" w:space="0" w:color="auto"/>
            <w:left w:val="single" w:sz="2" w:space="0" w:color="auto"/>
            <w:bottom w:val="single" w:sz="2" w:space="0" w:color="auto"/>
            <w:right w:val="single" w:sz="2" w:space="0" w:color="auto"/>
          </w:divBdr>
        </w:div>
        <w:div w:id="1874418473">
          <w:marLeft w:val="0"/>
          <w:marRight w:val="0"/>
          <w:marTop w:val="0"/>
          <w:marBottom w:val="0"/>
          <w:divBdr>
            <w:top w:val="single" w:sz="2" w:space="0" w:color="auto"/>
            <w:left w:val="single" w:sz="2" w:space="0" w:color="auto"/>
            <w:bottom w:val="single" w:sz="2" w:space="0" w:color="auto"/>
            <w:right w:val="single" w:sz="2" w:space="0" w:color="auto"/>
          </w:divBdr>
        </w:div>
        <w:div w:id="1650093516">
          <w:marLeft w:val="0"/>
          <w:marRight w:val="0"/>
          <w:marTop w:val="0"/>
          <w:marBottom w:val="0"/>
          <w:divBdr>
            <w:top w:val="single" w:sz="2" w:space="0" w:color="auto"/>
            <w:left w:val="single" w:sz="2" w:space="0" w:color="auto"/>
            <w:bottom w:val="single" w:sz="2" w:space="0" w:color="auto"/>
            <w:right w:val="single" w:sz="2" w:space="0" w:color="auto"/>
          </w:divBdr>
        </w:div>
        <w:div w:id="1284117547">
          <w:marLeft w:val="0"/>
          <w:marRight w:val="0"/>
          <w:marTop w:val="0"/>
          <w:marBottom w:val="0"/>
          <w:divBdr>
            <w:top w:val="single" w:sz="2" w:space="0" w:color="auto"/>
            <w:left w:val="single" w:sz="2" w:space="0" w:color="auto"/>
            <w:bottom w:val="single" w:sz="2" w:space="0" w:color="auto"/>
            <w:right w:val="single" w:sz="2" w:space="0" w:color="auto"/>
          </w:divBdr>
        </w:div>
        <w:div w:id="1159691244">
          <w:marLeft w:val="0"/>
          <w:marRight w:val="0"/>
          <w:marTop w:val="0"/>
          <w:marBottom w:val="0"/>
          <w:divBdr>
            <w:top w:val="single" w:sz="2" w:space="0" w:color="auto"/>
            <w:left w:val="single" w:sz="2" w:space="0" w:color="auto"/>
            <w:bottom w:val="single" w:sz="2" w:space="0" w:color="auto"/>
            <w:right w:val="single" w:sz="2" w:space="0" w:color="auto"/>
          </w:divBdr>
        </w:div>
        <w:div w:id="885604220">
          <w:marLeft w:val="0"/>
          <w:marRight w:val="0"/>
          <w:marTop w:val="0"/>
          <w:marBottom w:val="0"/>
          <w:divBdr>
            <w:top w:val="single" w:sz="2" w:space="0" w:color="auto"/>
            <w:left w:val="single" w:sz="2" w:space="0" w:color="auto"/>
            <w:bottom w:val="single" w:sz="2" w:space="0" w:color="auto"/>
            <w:right w:val="single" w:sz="2" w:space="0" w:color="auto"/>
          </w:divBdr>
        </w:div>
        <w:div w:id="106774588">
          <w:marLeft w:val="0"/>
          <w:marRight w:val="0"/>
          <w:marTop w:val="0"/>
          <w:marBottom w:val="0"/>
          <w:divBdr>
            <w:top w:val="single" w:sz="2" w:space="0" w:color="auto"/>
            <w:left w:val="single" w:sz="2" w:space="0" w:color="auto"/>
            <w:bottom w:val="single" w:sz="2" w:space="0" w:color="auto"/>
            <w:right w:val="single" w:sz="2" w:space="0" w:color="auto"/>
          </w:divBdr>
        </w:div>
        <w:div w:id="1827083728">
          <w:marLeft w:val="0"/>
          <w:marRight w:val="0"/>
          <w:marTop w:val="0"/>
          <w:marBottom w:val="0"/>
          <w:divBdr>
            <w:top w:val="single" w:sz="2" w:space="0" w:color="auto"/>
            <w:left w:val="single" w:sz="2" w:space="0" w:color="auto"/>
            <w:bottom w:val="single" w:sz="2" w:space="0" w:color="auto"/>
            <w:right w:val="single" w:sz="2" w:space="0" w:color="auto"/>
          </w:divBdr>
          <w:divsChild>
            <w:div w:id="1432244206">
              <w:marLeft w:val="0"/>
              <w:marRight w:val="0"/>
              <w:marTop w:val="0"/>
              <w:marBottom w:val="0"/>
              <w:divBdr>
                <w:top w:val="single" w:sz="2" w:space="0" w:color="auto"/>
                <w:left w:val="single" w:sz="2" w:space="0" w:color="auto"/>
                <w:bottom w:val="single" w:sz="2" w:space="0" w:color="auto"/>
                <w:right w:val="single" w:sz="2" w:space="0" w:color="auto"/>
              </w:divBdr>
            </w:div>
          </w:divsChild>
        </w:div>
        <w:div w:id="410664528">
          <w:marLeft w:val="0"/>
          <w:marRight w:val="0"/>
          <w:marTop w:val="0"/>
          <w:marBottom w:val="0"/>
          <w:divBdr>
            <w:top w:val="single" w:sz="2" w:space="0" w:color="auto"/>
            <w:left w:val="single" w:sz="2" w:space="0" w:color="auto"/>
            <w:bottom w:val="single" w:sz="2" w:space="0" w:color="auto"/>
            <w:right w:val="single" w:sz="2" w:space="0" w:color="auto"/>
          </w:divBdr>
          <w:divsChild>
            <w:div w:id="1444350227">
              <w:marLeft w:val="0"/>
              <w:marRight w:val="0"/>
              <w:marTop w:val="0"/>
              <w:marBottom w:val="0"/>
              <w:divBdr>
                <w:top w:val="single" w:sz="2" w:space="0" w:color="auto"/>
                <w:left w:val="single" w:sz="2" w:space="0" w:color="auto"/>
                <w:bottom w:val="single" w:sz="2" w:space="0" w:color="auto"/>
                <w:right w:val="single" w:sz="2" w:space="0" w:color="auto"/>
              </w:divBdr>
            </w:div>
          </w:divsChild>
        </w:div>
        <w:div w:id="1737390802">
          <w:marLeft w:val="0"/>
          <w:marRight w:val="0"/>
          <w:marTop w:val="0"/>
          <w:marBottom w:val="0"/>
          <w:divBdr>
            <w:top w:val="single" w:sz="2" w:space="0" w:color="auto"/>
            <w:left w:val="single" w:sz="2" w:space="0" w:color="auto"/>
            <w:bottom w:val="single" w:sz="2" w:space="0" w:color="auto"/>
            <w:right w:val="single" w:sz="2" w:space="0" w:color="auto"/>
          </w:divBdr>
          <w:divsChild>
            <w:div w:id="644091671">
              <w:marLeft w:val="0"/>
              <w:marRight w:val="0"/>
              <w:marTop w:val="0"/>
              <w:marBottom w:val="0"/>
              <w:divBdr>
                <w:top w:val="single" w:sz="2" w:space="0" w:color="auto"/>
                <w:left w:val="single" w:sz="2" w:space="0" w:color="auto"/>
                <w:bottom w:val="single" w:sz="2" w:space="0" w:color="auto"/>
                <w:right w:val="single" w:sz="2" w:space="0" w:color="auto"/>
              </w:divBdr>
            </w:div>
          </w:divsChild>
        </w:div>
        <w:div w:id="1772356073">
          <w:marLeft w:val="0"/>
          <w:marRight w:val="0"/>
          <w:marTop w:val="0"/>
          <w:marBottom w:val="0"/>
          <w:divBdr>
            <w:top w:val="single" w:sz="2" w:space="0" w:color="auto"/>
            <w:left w:val="single" w:sz="2" w:space="0" w:color="auto"/>
            <w:bottom w:val="single" w:sz="2" w:space="0" w:color="auto"/>
            <w:right w:val="single" w:sz="2" w:space="0" w:color="auto"/>
          </w:divBdr>
        </w:div>
        <w:div w:id="1730685788">
          <w:marLeft w:val="0"/>
          <w:marRight w:val="0"/>
          <w:marTop w:val="0"/>
          <w:marBottom w:val="0"/>
          <w:divBdr>
            <w:top w:val="single" w:sz="2" w:space="0" w:color="auto"/>
            <w:left w:val="single" w:sz="2" w:space="0" w:color="auto"/>
            <w:bottom w:val="single" w:sz="2" w:space="0" w:color="auto"/>
            <w:right w:val="single" w:sz="2" w:space="0" w:color="auto"/>
          </w:divBdr>
          <w:divsChild>
            <w:div w:id="1469206893">
              <w:marLeft w:val="0"/>
              <w:marRight w:val="0"/>
              <w:marTop w:val="0"/>
              <w:marBottom w:val="0"/>
              <w:divBdr>
                <w:top w:val="single" w:sz="2" w:space="0" w:color="auto"/>
                <w:left w:val="single" w:sz="2" w:space="0" w:color="auto"/>
                <w:bottom w:val="single" w:sz="2" w:space="0" w:color="auto"/>
                <w:right w:val="single" w:sz="2" w:space="0" w:color="auto"/>
              </w:divBdr>
            </w:div>
          </w:divsChild>
        </w:div>
        <w:div w:id="2074159428">
          <w:marLeft w:val="0"/>
          <w:marRight w:val="0"/>
          <w:marTop w:val="0"/>
          <w:marBottom w:val="0"/>
          <w:divBdr>
            <w:top w:val="single" w:sz="2" w:space="0" w:color="auto"/>
            <w:left w:val="single" w:sz="2" w:space="0" w:color="auto"/>
            <w:bottom w:val="single" w:sz="2" w:space="0" w:color="auto"/>
            <w:right w:val="single" w:sz="2" w:space="0" w:color="auto"/>
          </w:divBdr>
        </w:div>
        <w:div w:id="392780853">
          <w:marLeft w:val="0"/>
          <w:marRight w:val="0"/>
          <w:marTop w:val="0"/>
          <w:marBottom w:val="0"/>
          <w:divBdr>
            <w:top w:val="single" w:sz="2" w:space="0" w:color="auto"/>
            <w:left w:val="single" w:sz="2" w:space="0" w:color="auto"/>
            <w:bottom w:val="single" w:sz="2" w:space="0" w:color="auto"/>
            <w:right w:val="single" w:sz="2" w:space="0" w:color="auto"/>
          </w:divBdr>
        </w:div>
        <w:div w:id="559559986">
          <w:marLeft w:val="0"/>
          <w:marRight w:val="0"/>
          <w:marTop w:val="0"/>
          <w:marBottom w:val="0"/>
          <w:divBdr>
            <w:top w:val="single" w:sz="2" w:space="0" w:color="auto"/>
            <w:left w:val="single" w:sz="2" w:space="0" w:color="auto"/>
            <w:bottom w:val="single" w:sz="2" w:space="0" w:color="auto"/>
            <w:right w:val="single" w:sz="2" w:space="0" w:color="auto"/>
          </w:divBdr>
          <w:divsChild>
            <w:div w:id="756050569">
              <w:marLeft w:val="0"/>
              <w:marRight w:val="0"/>
              <w:marTop w:val="0"/>
              <w:marBottom w:val="0"/>
              <w:divBdr>
                <w:top w:val="single" w:sz="2" w:space="0" w:color="auto"/>
                <w:left w:val="single" w:sz="2" w:space="0" w:color="auto"/>
                <w:bottom w:val="single" w:sz="2" w:space="0" w:color="auto"/>
                <w:right w:val="single" w:sz="2" w:space="0" w:color="auto"/>
              </w:divBdr>
            </w:div>
          </w:divsChild>
        </w:div>
        <w:div w:id="1247612351">
          <w:marLeft w:val="0"/>
          <w:marRight w:val="0"/>
          <w:marTop w:val="0"/>
          <w:marBottom w:val="0"/>
          <w:divBdr>
            <w:top w:val="single" w:sz="2" w:space="0" w:color="auto"/>
            <w:left w:val="single" w:sz="2" w:space="0" w:color="auto"/>
            <w:bottom w:val="single" w:sz="2" w:space="0" w:color="auto"/>
            <w:right w:val="single" w:sz="2" w:space="0" w:color="auto"/>
          </w:divBdr>
        </w:div>
        <w:div w:id="1757247296">
          <w:marLeft w:val="0"/>
          <w:marRight w:val="0"/>
          <w:marTop w:val="0"/>
          <w:marBottom w:val="0"/>
          <w:divBdr>
            <w:top w:val="single" w:sz="2" w:space="0" w:color="auto"/>
            <w:left w:val="single" w:sz="2" w:space="0" w:color="auto"/>
            <w:bottom w:val="single" w:sz="2" w:space="0" w:color="auto"/>
            <w:right w:val="single" w:sz="2" w:space="0" w:color="auto"/>
          </w:divBdr>
        </w:div>
        <w:div w:id="2101019310">
          <w:marLeft w:val="0"/>
          <w:marRight w:val="0"/>
          <w:marTop w:val="0"/>
          <w:marBottom w:val="0"/>
          <w:divBdr>
            <w:top w:val="single" w:sz="2" w:space="0" w:color="auto"/>
            <w:left w:val="single" w:sz="2" w:space="0" w:color="auto"/>
            <w:bottom w:val="single" w:sz="2" w:space="0" w:color="auto"/>
            <w:right w:val="single" w:sz="2" w:space="0" w:color="auto"/>
          </w:divBdr>
        </w:div>
        <w:div w:id="1260674378">
          <w:marLeft w:val="0"/>
          <w:marRight w:val="0"/>
          <w:marTop w:val="0"/>
          <w:marBottom w:val="0"/>
          <w:divBdr>
            <w:top w:val="single" w:sz="2" w:space="0" w:color="auto"/>
            <w:left w:val="single" w:sz="2" w:space="0" w:color="auto"/>
            <w:bottom w:val="single" w:sz="2" w:space="0" w:color="auto"/>
            <w:right w:val="single" w:sz="2" w:space="0" w:color="auto"/>
          </w:divBdr>
        </w:div>
        <w:div w:id="269556819">
          <w:marLeft w:val="0"/>
          <w:marRight w:val="0"/>
          <w:marTop w:val="0"/>
          <w:marBottom w:val="0"/>
          <w:divBdr>
            <w:top w:val="single" w:sz="2" w:space="0" w:color="auto"/>
            <w:left w:val="single" w:sz="2" w:space="0" w:color="auto"/>
            <w:bottom w:val="single" w:sz="2" w:space="0" w:color="auto"/>
            <w:right w:val="single" w:sz="2" w:space="0" w:color="auto"/>
          </w:divBdr>
        </w:div>
        <w:div w:id="722872273">
          <w:marLeft w:val="0"/>
          <w:marRight w:val="0"/>
          <w:marTop w:val="0"/>
          <w:marBottom w:val="0"/>
          <w:divBdr>
            <w:top w:val="single" w:sz="2" w:space="0" w:color="auto"/>
            <w:left w:val="single" w:sz="2" w:space="0" w:color="auto"/>
            <w:bottom w:val="single" w:sz="2" w:space="0" w:color="auto"/>
            <w:right w:val="single" w:sz="2" w:space="0" w:color="auto"/>
          </w:divBdr>
        </w:div>
        <w:div w:id="499203759">
          <w:marLeft w:val="0"/>
          <w:marRight w:val="0"/>
          <w:marTop w:val="0"/>
          <w:marBottom w:val="0"/>
          <w:divBdr>
            <w:top w:val="single" w:sz="2" w:space="0" w:color="auto"/>
            <w:left w:val="single" w:sz="2" w:space="0" w:color="auto"/>
            <w:bottom w:val="single" w:sz="2" w:space="0" w:color="auto"/>
            <w:right w:val="single" w:sz="2" w:space="0" w:color="auto"/>
          </w:divBdr>
          <w:divsChild>
            <w:div w:id="566914894">
              <w:marLeft w:val="0"/>
              <w:marRight w:val="0"/>
              <w:marTop w:val="0"/>
              <w:marBottom w:val="0"/>
              <w:divBdr>
                <w:top w:val="single" w:sz="2" w:space="0" w:color="auto"/>
                <w:left w:val="single" w:sz="2" w:space="0" w:color="auto"/>
                <w:bottom w:val="single" w:sz="2" w:space="0" w:color="auto"/>
                <w:right w:val="single" w:sz="2" w:space="0" w:color="auto"/>
              </w:divBdr>
            </w:div>
          </w:divsChild>
        </w:div>
        <w:div w:id="820346286">
          <w:marLeft w:val="0"/>
          <w:marRight w:val="0"/>
          <w:marTop w:val="0"/>
          <w:marBottom w:val="0"/>
          <w:divBdr>
            <w:top w:val="single" w:sz="2" w:space="0" w:color="auto"/>
            <w:left w:val="single" w:sz="2" w:space="0" w:color="auto"/>
            <w:bottom w:val="single" w:sz="2" w:space="0" w:color="auto"/>
            <w:right w:val="single" w:sz="2" w:space="0" w:color="auto"/>
          </w:divBdr>
          <w:divsChild>
            <w:div w:id="1363893863">
              <w:marLeft w:val="0"/>
              <w:marRight w:val="0"/>
              <w:marTop w:val="0"/>
              <w:marBottom w:val="0"/>
              <w:divBdr>
                <w:top w:val="single" w:sz="2" w:space="0" w:color="auto"/>
                <w:left w:val="single" w:sz="2" w:space="0" w:color="auto"/>
                <w:bottom w:val="single" w:sz="2" w:space="0" w:color="auto"/>
                <w:right w:val="single" w:sz="2" w:space="0" w:color="auto"/>
              </w:divBdr>
            </w:div>
          </w:divsChild>
        </w:div>
        <w:div w:id="1512331057">
          <w:marLeft w:val="0"/>
          <w:marRight w:val="0"/>
          <w:marTop w:val="0"/>
          <w:marBottom w:val="0"/>
          <w:divBdr>
            <w:top w:val="single" w:sz="2" w:space="0" w:color="auto"/>
            <w:left w:val="single" w:sz="2" w:space="0" w:color="auto"/>
            <w:bottom w:val="single" w:sz="2" w:space="0" w:color="auto"/>
            <w:right w:val="single" w:sz="2" w:space="0" w:color="auto"/>
          </w:divBdr>
          <w:divsChild>
            <w:div w:id="937249883">
              <w:marLeft w:val="0"/>
              <w:marRight w:val="0"/>
              <w:marTop w:val="0"/>
              <w:marBottom w:val="0"/>
              <w:divBdr>
                <w:top w:val="single" w:sz="2" w:space="0" w:color="auto"/>
                <w:left w:val="single" w:sz="2" w:space="0" w:color="auto"/>
                <w:bottom w:val="single" w:sz="2" w:space="0" w:color="auto"/>
                <w:right w:val="single" w:sz="2" w:space="0" w:color="auto"/>
              </w:divBdr>
            </w:div>
          </w:divsChild>
        </w:div>
        <w:div w:id="401224654">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https://iso.uniontech.com/" TargetMode="Externa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226</Words>
  <Characters>1290</Characters>
  <Application>Microsoft Office Word</Application>
  <DocSecurity>0</DocSecurity>
  <Lines>10</Lines>
  <Paragraphs>3</Paragraphs>
  <ScaleCrop>false</ScaleCrop>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3</cp:revision>
  <dcterms:created xsi:type="dcterms:W3CDTF">2023-10-26T09:31:00Z</dcterms:created>
  <dcterms:modified xsi:type="dcterms:W3CDTF">2023-10-26T09:33:00Z</dcterms:modified>
</cp:coreProperties>
</file>